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013C" w14:textId="77777777" w:rsidR="00173E68" w:rsidRDefault="00173E68"/>
    <w:p w14:paraId="2AC11F35" w14:textId="499BA602" w:rsidR="00E510EE" w:rsidRDefault="00E510EE"/>
    <w:p w14:paraId="4DD707E0" w14:textId="77777777" w:rsidR="00E510EE" w:rsidRDefault="00E510EE"/>
    <w:p w14:paraId="0E605565" w14:textId="5202D364" w:rsidR="00D35499" w:rsidRDefault="00D35499" w:rsidP="00EF1785">
      <w:r>
        <w:t xml:space="preserve">Miljödepartementet </w:t>
      </w:r>
    </w:p>
    <w:p w14:paraId="2DCD17EA" w14:textId="37568CB2" w:rsidR="00EF1785" w:rsidRDefault="00EF1785" w:rsidP="00EF1785">
      <w:r>
        <w:t>Via e-post</w:t>
      </w:r>
    </w:p>
    <w:p w14:paraId="7A8B6FAC" w14:textId="1193A34E" w:rsidR="00D35499" w:rsidRDefault="006A7E26" w:rsidP="00EF1785">
      <w:r w:rsidRPr="006A7E26">
        <w:t>m.remissvar@regeringskansliet.se</w:t>
      </w:r>
    </w:p>
    <w:p w14:paraId="03B1B97B" w14:textId="67ECB196" w:rsidR="00804CB1" w:rsidRDefault="00804CB1" w:rsidP="00EF1785">
      <w:r>
        <w:t>Kopia</w:t>
      </w:r>
    </w:p>
    <w:p w14:paraId="7E65C7EA" w14:textId="0B98FCEC" w:rsidR="006A7E26" w:rsidRDefault="006A7E26" w:rsidP="00EF1785">
      <w:r w:rsidRPr="006A7E26">
        <w:t>m.miljoprovningsenheten@regeringskansliet.se</w:t>
      </w:r>
    </w:p>
    <w:p w14:paraId="4B42207F" w14:textId="51748CE7" w:rsidR="00804CB1" w:rsidRDefault="00804CB1" w:rsidP="00EF1785"/>
    <w:p w14:paraId="751429DE" w14:textId="77777777" w:rsidR="00804CB1" w:rsidRDefault="00804CB1" w:rsidP="00EF1785"/>
    <w:p w14:paraId="4FB4A055" w14:textId="77777777" w:rsidR="00804CB1" w:rsidRDefault="00804CB1" w:rsidP="00EF1785"/>
    <w:p w14:paraId="1C6CA4BE" w14:textId="77777777" w:rsidR="003B5501" w:rsidRDefault="003B5501" w:rsidP="003B5501"/>
    <w:p w14:paraId="2B24FCF6" w14:textId="77777777" w:rsidR="003B5501" w:rsidRDefault="003B5501" w:rsidP="003B5501"/>
    <w:p w14:paraId="450937D1" w14:textId="77777777" w:rsidR="003B5501" w:rsidRPr="000442EF" w:rsidRDefault="003B5501" w:rsidP="003B5501">
      <w:pPr>
        <w:pStyle w:val="Sidhuvud"/>
        <w:tabs>
          <w:tab w:val="clear" w:pos="4536"/>
          <w:tab w:val="clear" w:pos="9072"/>
        </w:tabs>
        <w:rPr>
          <w:lang w:val="de-DE"/>
        </w:rPr>
      </w:pPr>
      <w:r w:rsidRPr="000442EF">
        <w:rPr>
          <w:lang w:val="de-DE"/>
        </w:rPr>
        <w:t>Stockholm</w:t>
      </w:r>
      <w:r w:rsidRPr="000442EF">
        <w:rPr>
          <w:lang w:val="de-DE"/>
        </w:rPr>
        <w:tab/>
      </w:r>
      <w:r w:rsidRPr="000442EF">
        <w:rPr>
          <w:lang w:val="de-DE"/>
        </w:rPr>
        <w:tab/>
      </w:r>
      <w:r w:rsidRPr="000442EF">
        <w:rPr>
          <w:lang w:val="de-DE"/>
        </w:rPr>
        <w:tab/>
      </w:r>
      <w:proofErr w:type="spellStart"/>
      <w:r w:rsidRPr="000442EF">
        <w:rPr>
          <w:lang w:val="de-DE"/>
        </w:rPr>
        <w:t>Er</w:t>
      </w:r>
      <w:r w:rsidR="001F02AA">
        <w:rPr>
          <w:lang w:val="de-DE"/>
        </w:rPr>
        <w:t>t</w:t>
      </w:r>
      <w:proofErr w:type="spellEnd"/>
      <w:r w:rsidRPr="000442EF">
        <w:rPr>
          <w:lang w:val="de-DE"/>
        </w:rPr>
        <w:t xml:space="preserve"> </w:t>
      </w:r>
      <w:proofErr w:type="spellStart"/>
      <w:r w:rsidR="001F02AA">
        <w:rPr>
          <w:lang w:val="de-DE"/>
        </w:rPr>
        <w:t>dnr</w:t>
      </w:r>
      <w:proofErr w:type="spellEnd"/>
      <w:r w:rsidRPr="000442EF">
        <w:rPr>
          <w:lang w:val="de-DE"/>
        </w:rPr>
        <w:tab/>
      </w:r>
      <w:r w:rsidRPr="000442EF">
        <w:rPr>
          <w:lang w:val="de-DE"/>
        </w:rPr>
        <w:tab/>
      </w:r>
      <w:proofErr w:type="spellStart"/>
      <w:r w:rsidRPr="000442EF">
        <w:rPr>
          <w:lang w:val="de-DE"/>
        </w:rPr>
        <w:t>Vårt</w:t>
      </w:r>
      <w:proofErr w:type="spellEnd"/>
      <w:r w:rsidRPr="000442EF">
        <w:rPr>
          <w:lang w:val="de-DE"/>
        </w:rPr>
        <w:t xml:space="preserve"> </w:t>
      </w:r>
      <w:proofErr w:type="spellStart"/>
      <w:r w:rsidRPr="000442EF">
        <w:rPr>
          <w:lang w:val="de-DE"/>
        </w:rPr>
        <w:t>dnr</w:t>
      </w:r>
      <w:proofErr w:type="spellEnd"/>
      <w:r w:rsidRPr="000442EF">
        <w:rPr>
          <w:lang w:val="de-DE"/>
        </w:rPr>
        <w:t xml:space="preserve"> </w:t>
      </w:r>
    </w:p>
    <w:p w14:paraId="0DAF2D96" w14:textId="6133E79D" w:rsidR="003B5501" w:rsidRDefault="00531EF9" w:rsidP="003B5501">
      <w:pPr>
        <w:pStyle w:val="Sidhuvud"/>
        <w:tabs>
          <w:tab w:val="clear" w:pos="4536"/>
          <w:tab w:val="clear" w:pos="9072"/>
        </w:tabs>
      </w:pPr>
      <w:r>
        <w:t>2022-</w:t>
      </w:r>
      <w:r w:rsidR="00B65EDE">
        <w:t>10-</w:t>
      </w:r>
      <w:r w:rsidR="007F5E37">
        <w:t>31</w:t>
      </w:r>
      <w:r w:rsidR="003B5501">
        <w:tab/>
      </w:r>
      <w:r w:rsidR="003B5501">
        <w:tab/>
      </w:r>
      <w:r w:rsidR="003B5501">
        <w:tab/>
      </w:r>
      <w:r w:rsidR="006A7E26" w:rsidRPr="006A7E26">
        <w:t>M2022/01389</w:t>
      </w:r>
      <w:r w:rsidR="00D57BBC">
        <w:tab/>
      </w:r>
      <w:r w:rsidR="00B9662B">
        <w:t>2022/081</w:t>
      </w:r>
    </w:p>
    <w:p w14:paraId="1474931C" w14:textId="74A38ACF" w:rsidR="003B5501" w:rsidRDefault="003B5501" w:rsidP="003B5501"/>
    <w:p w14:paraId="41110ED3" w14:textId="6C30A00C" w:rsidR="000804F6" w:rsidRDefault="000804F6" w:rsidP="003B5501"/>
    <w:p w14:paraId="2078CDEB" w14:textId="55807707" w:rsidR="00D42E3C" w:rsidRDefault="00D42E3C" w:rsidP="003B5501"/>
    <w:p w14:paraId="3C632C66" w14:textId="77777777" w:rsidR="00D42E3C" w:rsidRDefault="00D42E3C" w:rsidP="003B5501"/>
    <w:p w14:paraId="704E6312" w14:textId="65C0085C" w:rsidR="008847AB" w:rsidRPr="008847AB" w:rsidRDefault="008847AB" w:rsidP="008847AB">
      <w:pPr>
        <w:rPr>
          <w:b/>
          <w:bCs/>
        </w:rPr>
      </w:pPr>
      <w:r w:rsidRPr="008847AB">
        <w:rPr>
          <w:b/>
          <w:bCs/>
        </w:rPr>
        <w:t xml:space="preserve">Remiss av </w:t>
      </w:r>
      <w:r w:rsidR="00F86E51">
        <w:rPr>
          <w:b/>
          <w:bCs/>
        </w:rPr>
        <w:t xml:space="preserve">betänkandet </w:t>
      </w:r>
      <w:r w:rsidR="00B65EDE">
        <w:rPr>
          <w:b/>
          <w:bCs/>
        </w:rPr>
        <w:t xml:space="preserve">Om prövning och omprövning – en del av den gröna omställningen, SOU 2022:33 </w:t>
      </w:r>
    </w:p>
    <w:p w14:paraId="028C90F3" w14:textId="77777777" w:rsidR="003B5501" w:rsidRDefault="003B5501" w:rsidP="003B5501"/>
    <w:p w14:paraId="7FA8CA02" w14:textId="77777777" w:rsidR="003B5501" w:rsidRDefault="003B5501" w:rsidP="003B5501"/>
    <w:p w14:paraId="095ABD18" w14:textId="38F62022" w:rsidR="003B5501" w:rsidRDefault="003B5501" w:rsidP="003B5501">
      <w:r>
        <w:t>Näringslivets Regelnämnd</w:t>
      </w:r>
      <w:r w:rsidR="00807A57">
        <w:t xml:space="preserve"> NNR</w:t>
      </w:r>
      <w:r w:rsidR="005D4708">
        <w:t xml:space="preserve"> har tagit del av det </w:t>
      </w:r>
      <w:r w:rsidR="00EF1785">
        <w:t xml:space="preserve">remitterade </w:t>
      </w:r>
      <w:r w:rsidR="00F86E51">
        <w:t>betänkandet</w:t>
      </w:r>
      <w:r w:rsidR="00EF1785">
        <w:t xml:space="preserve"> </w:t>
      </w:r>
      <w:r w:rsidR="00307D4D">
        <w:t>och</w:t>
      </w:r>
      <w:r w:rsidR="00EF1785">
        <w:t xml:space="preserve"> önskar att lämna följande synpunkter.   </w:t>
      </w:r>
      <w:r w:rsidR="005D4708">
        <w:t xml:space="preserve"> </w:t>
      </w:r>
    </w:p>
    <w:p w14:paraId="63D2168B" w14:textId="0DB7C943" w:rsidR="004A70E6" w:rsidRDefault="004A70E6" w:rsidP="003B5501"/>
    <w:p w14:paraId="493888E1" w14:textId="4E655DA6" w:rsidR="00CA0552" w:rsidRDefault="00B9662B" w:rsidP="003B5501">
      <w:r>
        <w:t xml:space="preserve">NNR </w:t>
      </w:r>
      <w:r w:rsidR="00D42E3C">
        <w:t>kan</w:t>
      </w:r>
      <w:r>
        <w:t xml:space="preserve"> konstatera att frågorna om och hur </w:t>
      </w:r>
      <w:r w:rsidR="001A55BE">
        <w:t xml:space="preserve">miljöfarlig verksamhet ska prövas i princip varit föremål för diskussion och otaliga utredningar </w:t>
      </w:r>
      <w:r w:rsidR="00C95AAA">
        <w:t xml:space="preserve">under två decennier. Otaliga undersökningar visar att företagen anser att processerna som följer för att erhålla nya eller utvidgade tillstånd är oförutsägbara </w:t>
      </w:r>
      <w:r w:rsidR="000B2B8F">
        <w:t xml:space="preserve">och </w:t>
      </w:r>
      <w:r w:rsidR="00FA1FB5">
        <w:t xml:space="preserve">mycket </w:t>
      </w:r>
      <w:r w:rsidR="000B2B8F">
        <w:t xml:space="preserve">kostsamma. Därtill uppstår det stora samhällsekonomiska kostnader av att den ekonomiska dynamiken påverkas negativt genom att </w:t>
      </w:r>
      <w:r w:rsidR="00AB23A4">
        <w:t xml:space="preserve">indirekt försenas </w:t>
      </w:r>
      <w:r w:rsidR="005C3325">
        <w:t>och hämmas</w:t>
      </w:r>
      <w:r w:rsidR="00AB23A4">
        <w:t xml:space="preserve"> ekonomisk expansion</w:t>
      </w:r>
      <w:r w:rsidR="00776193">
        <w:t xml:space="preserve">. </w:t>
      </w:r>
    </w:p>
    <w:p w14:paraId="176CA849" w14:textId="77777777" w:rsidR="00CA0552" w:rsidRDefault="00CA0552" w:rsidP="003B5501"/>
    <w:p w14:paraId="1CE3A270" w14:textId="59C96775" w:rsidR="00B9662B" w:rsidRDefault="00776193" w:rsidP="003B5501">
      <w:r>
        <w:t>Svenskt Näringsliv har i en undersökning år 2021</w:t>
      </w:r>
      <w:r w:rsidR="00E62309">
        <w:rPr>
          <w:rStyle w:val="Fotnotsreferens"/>
        </w:rPr>
        <w:footnoteReference w:id="1"/>
      </w:r>
      <w:r>
        <w:t xml:space="preserve"> skattat kostnaderna för utdragna processer av </w:t>
      </w:r>
      <w:r w:rsidR="00E62309">
        <w:t>miljöfarlig verksamhet</w:t>
      </w:r>
      <w:r>
        <w:t xml:space="preserve"> till </w:t>
      </w:r>
      <w:r w:rsidR="0005421B">
        <w:t xml:space="preserve">ca </w:t>
      </w:r>
      <w:r w:rsidR="003913FC">
        <w:t>50</w:t>
      </w:r>
      <w:r>
        <w:t xml:space="preserve"> mdkr per år.</w:t>
      </w:r>
      <w:r w:rsidR="00E62309">
        <w:t xml:space="preserve"> Sverige har många framgångsrika företag som utvecklar ny teknik och nya produkter till gagn både för </w:t>
      </w:r>
      <w:r w:rsidR="00C444CE">
        <w:t xml:space="preserve">exempelvis </w:t>
      </w:r>
      <w:r w:rsidR="00E62309">
        <w:t xml:space="preserve">klimatanpassning och ökad tillväxt. Nuvarande system med prövning av miljöfarlig verksamhet måste </w:t>
      </w:r>
      <w:r w:rsidR="002D4230">
        <w:t xml:space="preserve">därför ses som </w:t>
      </w:r>
      <w:r w:rsidR="00F709A1">
        <w:t xml:space="preserve">en </w:t>
      </w:r>
      <w:r w:rsidR="002D4230">
        <w:t>kontraproduktiv form av reglering när i grunden vällovlig expansion och u</w:t>
      </w:r>
      <w:r w:rsidR="00C444CE">
        <w:t>tveckling</w:t>
      </w:r>
      <w:r w:rsidR="00F709A1">
        <w:t xml:space="preserve"> hämmas på ett betydande sätt. </w:t>
      </w:r>
      <w:r w:rsidR="005C3325">
        <w:t xml:space="preserve">Med tanke på de stora utmaningar som samhället står inför med osäkert geopolitiskt läge och en allmän osäkerhet om </w:t>
      </w:r>
      <w:r w:rsidR="00EE2111">
        <w:t xml:space="preserve">den </w:t>
      </w:r>
      <w:r w:rsidR="005C3325">
        <w:t>ekonomiska utvecklingen måste det bli enklare och</w:t>
      </w:r>
      <w:r w:rsidR="0020653B">
        <w:t xml:space="preserve"> mindre k</w:t>
      </w:r>
      <w:r w:rsidR="00472B7B">
        <w:t xml:space="preserve">ostsamt </w:t>
      </w:r>
      <w:r w:rsidR="0020653B">
        <w:t xml:space="preserve">att få tillstånd för miljöfarlig verksamhet. </w:t>
      </w:r>
    </w:p>
    <w:p w14:paraId="712EF34C" w14:textId="77777777" w:rsidR="00B9662B" w:rsidRDefault="00B9662B" w:rsidP="003B5501"/>
    <w:p w14:paraId="13DBEAC0" w14:textId="77777777" w:rsidR="00D42E3C" w:rsidRDefault="00D42E3C" w:rsidP="003B5501"/>
    <w:p w14:paraId="35109208" w14:textId="714BF186" w:rsidR="00B75E0E" w:rsidRDefault="00307D4D" w:rsidP="003B5501">
      <w:r>
        <w:lastRenderedPageBreak/>
        <w:t xml:space="preserve">I det aktuella betänkandet </w:t>
      </w:r>
      <w:r w:rsidR="00E9640A">
        <w:t xml:space="preserve">presenteras ett flertal förslag som utredaren menar ska </w:t>
      </w:r>
      <w:r w:rsidR="00E62309">
        <w:t xml:space="preserve">effektivisera och förkorta processen kopplat till miljöfarlig verksamhet. </w:t>
      </w:r>
      <w:r w:rsidR="00C444CE">
        <w:t>Utredaren</w:t>
      </w:r>
      <w:r w:rsidR="00E62309">
        <w:t xml:space="preserve"> föreslår</w:t>
      </w:r>
      <w:r w:rsidR="00CA0552">
        <w:t xml:space="preserve"> </w:t>
      </w:r>
      <w:proofErr w:type="gramStart"/>
      <w:r w:rsidR="00CA0552">
        <w:t>bl.a.</w:t>
      </w:r>
      <w:proofErr w:type="gramEnd"/>
      <w:r w:rsidR="00CA0552">
        <w:t xml:space="preserve"> att det ska </w:t>
      </w:r>
      <w:r w:rsidR="006240F9">
        <w:t xml:space="preserve">bli </w:t>
      </w:r>
      <w:r w:rsidR="00CA0552">
        <w:t>enklare att ändra i befintliga tillstånd, u</w:t>
      </w:r>
      <w:r w:rsidR="003913FC">
        <w:t>tredningen föreslår en rullande omprövning med utvärdering av villkor ska ske vart tionde år</w:t>
      </w:r>
      <w:r w:rsidR="006240F9">
        <w:t xml:space="preserve"> och</w:t>
      </w:r>
      <w:r w:rsidR="00E62309">
        <w:t xml:space="preserve"> </w:t>
      </w:r>
      <w:r w:rsidR="006240F9">
        <w:t>det föreslås åtgärder för samordning av prövningen gällande riksintressen.</w:t>
      </w:r>
      <w:r w:rsidR="00EE2111">
        <w:t xml:space="preserve"> </w:t>
      </w:r>
      <w:r w:rsidR="006240F9">
        <w:t>Vidare föreslås att Länsstyrelsen ska ges en aktivare roll för att undvika</w:t>
      </w:r>
      <w:r w:rsidR="00D12EB4">
        <w:t xml:space="preserve"> att otaliga </w:t>
      </w:r>
      <w:r w:rsidR="00C4148F">
        <w:t>kompletteringar</w:t>
      </w:r>
      <w:r w:rsidR="00D12EB4">
        <w:t xml:space="preserve"> dyker upp under </w:t>
      </w:r>
      <w:r w:rsidR="00C4148F">
        <w:t>processen</w:t>
      </w:r>
      <w:r w:rsidR="00EE2111">
        <w:t xml:space="preserve">. </w:t>
      </w:r>
      <w:r w:rsidR="00C4148F">
        <w:t xml:space="preserve">  </w:t>
      </w:r>
    </w:p>
    <w:p w14:paraId="5DF6E81A" w14:textId="64331F09" w:rsidR="00E62309" w:rsidRDefault="00E62309" w:rsidP="003B5501"/>
    <w:p w14:paraId="183A8433" w14:textId="3FEC37C8" w:rsidR="00E62309" w:rsidRDefault="00147A7A" w:rsidP="003B5501">
      <w:r>
        <w:t xml:space="preserve">Vi noterar </w:t>
      </w:r>
      <w:r w:rsidR="0075130C">
        <w:t xml:space="preserve">det särskilda yttrande som experten Ulrik Johansson avlämnat och vi stödjer fullt ut de synpunkter som här lyfts fram. </w:t>
      </w:r>
      <w:r w:rsidR="00C4148F">
        <w:t xml:space="preserve">För mer detaljerade synpunkter på utredningens olika delförslag hänvisar NNR till det yttrande som Svenskt Näringsliv avlämnat i ärendet och som vi till fullo ställer oss bakom. </w:t>
      </w:r>
      <w:r w:rsidR="00C4148F">
        <w:br/>
      </w:r>
      <w:r w:rsidR="00C4148F">
        <w:br/>
      </w:r>
      <w:r w:rsidR="00E62309">
        <w:t>NNR noterar utredningens förslag</w:t>
      </w:r>
      <w:r w:rsidR="0005421B">
        <w:t>,</w:t>
      </w:r>
      <w:r w:rsidR="00E62309">
        <w:t xml:space="preserve"> </w:t>
      </w:r>
      <w:r w:rsidR="00EE2111">
        <w:t xml:space="preserve">men </w:t>
      </w:r>
      <w:r w:rsidR="00E62309">
        <w:t xml:space="preserve">menar att det krävs mer </w:t>
      </w:r>
      <w:r w:rsidR="00C444CE">
        <w:t xml:space="preserve">långtgående förslag </w:t>
      </w:r>
      <w:r w:rsidR="0020653B">
        <w:t xml:space="preserve">för att </w:t>
      </w:r>
      <w:r w:rsidR="00C4148F">
        <w:t xml:space="preserve">verkligen </w:t>
      </w:r>
      <w:r w:rsidR="0020653B">
        <w:t xml:space="preserve">komma till rätta med dagens </w:t>
      </w:r>
      <w:r w:rsidR="00472B7B">
        <w:t xml:space="preserve">höga grad av </w:t>
      </w:r>
      <w:r w:rsidR="0020653B">
        <w:t>oförutsägbarhet, höga kostnader för att ansöka och de</w:t>
      </w:r>
      <w:r w:rsidR="00472B7B">
        <w:t xml:space="preserve">n stora riskbild som finns med nuvarande förfarande. </w:t>
      </w:r>
      <w:r w:rsidR="00C4148F">
        <w:t>Utredningen har ju även förslag som kan medverka till ökade kostnader för översyner var tionde år och det finner NNR är fel väg givet den breda problembild som företag och näringslivsorganisationer lyft fram om prövningsförfarandet</w:t>
      </w:r>
      <w:r w:rsidR="00660752">
        <w:t xml:space="preserve">. Det finns trotts allt förslag från Svenskt Näringsliv, LRF </w:t>
      </w:r>
      <w:proofErr w:type="gramStart"/>
      <w:r w:rsidR="00660752">
        <w:t>m.fl.</w:t>
      </w:r>
      <w:proofErr w:type="gramEnd"/>
      <w:r w:rsidR="00660752">
        <w:t xml:space="preserve"> på </w:t>
      </w:r>
      <w:r w:rsidR="00D42E3C">
        <w:t xml:space="preserve">olika åtgärder som pekar ut </w:t>
      </w:r>
      <w:r w:rsidR="00EE2111">
        <w:t xml:space="preserve">ett större </w:t>
      </w:r>
      <w:r w:rsidR="00D42E3C">
        <w:t xml:space="preserve">reformbehov och som tillträdande regeringen bör omhänderta och frågan finns ju även omnämnd i Tidöavtalet som en prioriterad fråga. </w:t>
      </w:r>
    </w:p>
    <w:p w14:paraId="620C1A93" w14:textId="77777777" w:rsidR="00E9640A" w:rsidRDefault="00E9640A" w:rsidP="003B5501"/>
    <w:p w14:paraId="5D5BD586" w14:textId="77777777" w:rsidR="006240F9" w:rsidRDefault="006240F9" w:rsidP="003B5501"/>
    <w:p w14:paraId="011FE555" w14:textId="433B84A0" w:rsidR="00AB1101" w:rsidRDefault="00AB1101" w:rsidP="003B5501">
      <w:r>
        <w:t xml:space="preserve">Med vänlig hälsning </w:t>
      </w:r>
    </w:p>
    <w:p w14:paraId="231DCCB9" w14:textId="77777777" w:rsidR="003B5501" w:rsidRDefault="003B5501" w:rsidP="003B5501"/>
    <w:p w14:paraId="19FFA3B6" w14:textId="77777777" w:rsidR="00AB1101" w:rsidRDefault="00AB1101"/>
    <w:p w14:paraId="03CBC5B6" w14:textId="0AC78200" w:rsidR="00C47529" w:rsidRDefault="005D4708">
      <w:r>
        <w:t xml:space="preserve">Tomas Lööv </w:t>
      </w:r>
    </w:p>
    <w:sectPr w:rsidR="00C47529">
      <w:headerReference w:type="firs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58DF" w14:textId="77777777" w:rsidR="00775B63" w:rsidRDefault="00775B63">
      <w:r>
        <w:separator/>
      </w:r>
    </w:p>
  </w:endnote>
  <w:endnote w:type="continuationSeparator" w:id="0">
    <w:p w14:paraId="6628D1B7" w14:textId="77777777" w:rsidR="00775B63" w:rsidRDefault="0077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0100" w14:textId="77777777" w:rsidR="00F1279A" w:rsidRPr="005E3205" w:rsidRDefault="00F1279A">
    <w:pPr>
      <w:pStyle w:val="Sidfot"/>
      <w:tabs>
        <w:tab w:val="left" w:pos="2340"/>
        <w:tab w:val="left" w:pos="4140"/>
        <w:tab w:val="left" w:pos="5940"/>
        <w:tab w:val="left" w:pos="7740"/>
      </w:tabs>
      <w:rPr>
        <w:color w:val="006EB8"/>
        <w:sz w:val="20"/>
        <w:lang w:val="de-DE"/>
      </w:rPr>
    </w:pPr>
    <w:r w:rsidRPr="005E3205">
      <w:rPr>
        <w:color w:val="006EB8"/>
        <w:sz w:val="20"/>
        <w:lang w:val="de-DE"/>
      </w:rPr>
      <w:t>_______________________________________________________________________________________</w:t>
    </w:r>
  </w:p>
  <w:p w14:paraId="78125927" w14:textId="77777777" w:rsidR="00F1279A" w:rsidRPr="005E3205" w:rsidRDefault="00F1279A">
    <w:pPr>
      <w:pStyle w:val="Sidfot"/>
      <w:tabs>
        <w:tab w:val="left" w:pos="2340"/>
        <w:tab w:val="left" w:pos="4140"/>
        <w:tab w:val="left" w:pos="5940"/>
        <w:tab w:val="left" w:pos="7740"/>
      </w:tabs>
      <w:rPr>
        <w:color w:val="006EB8"/>
        <w:sz w:val="20"/>
        <w:lang w:val="de-DE"/>
      </w:rPr>
    </w:pPr>
    <w:proofErr w:type="spellStart"/>
    <w:r w:rsidRPr="005E3205">
      <w:rPr>
        <w:color w:val="006EB8"/>
        <w:sz w:val="20"/>
        <w:lang w:val="de-DE"/>
      </w:rPr>
      <w:t>Postadress</w:t>
    </w:r>
    <w:proofErr w:type="spellEnd"/>
    <w:r w:rsidRPr="005E3205">
      <w:rPr>
        <w:color w:val="006EB8"/>
        <w:sz w:val="20"/>
        <w:lang w:val="de-DE"/>
      </w:rPr>
      <w:t>:</w:t>
    </w:r>
    <w:r w:rsidRPr="005E3205">
      <w:rPr>
        <w:color w:val="006EB8"/>
        <w:sz w:val="20"/>
        <w:lang w:val="de-DE"/>
      </w:rPr>
      <w:tab/>
    </w:r>
    <w:proofErr w:type="spellStart"/>
    <w:r w:rsidRPr="005E3205">
      <w:rPr>
        <w:color w:val="006EB8"/>
        <w:sz w:val="20"/>
        <w:lang w:val="de-DE"/>
      </w:rPr>
      <w:t>Besöksadress</w:t>
    </w:r>
    <w:proofErr w:type="spellEnd"/>
    <w:r w:rsidRPr="005E3205">
      <w:rPr>
        <w:color w:val="006EB8"/>
        <w:sz w:val="20"/>
        <w:lang w:val="de-DE"/>
      </w:rPr>
      <w:t>:</w:t>
    </w:r>
    <w:r w:rsidRPr="005E3205">
      <w:rPr>
        <w:color w:val="006EB8"/>
        <w:sz w:val="20"/>
        <w:lang w:val="de-DE"/>
      </w:rPr>
      <w:tab/>
      <w:t>Telefon:</w:t>
    </w:r>
    <w:r w:rsidRPr="005E3205">
      <w:rPr>
        <w:color w:val="006EB8"/>
        <w:sz w:val="20"/>
        <w:lang w:val="de-DE"/>
      </w:rPr>
      <w:tab/>
      <w:t>E-post:</w:t>
    </w:r>
    <w:r w:rsidRPr="005E3205">
      <w:rPr>
        <w:color w:val="006EB8"/>
        <w:sz w:val="20"/>
        <w:lang w:val="de-DE"/>
      </w:rPr>
      <w:tab/>
      <w:t>Internet:</w:t>
    </w:r>
  </w:p>
  <w:p w14:paraId="72F32C8B" w14:textId="77777777" w:rsidR="00F1279A" w:rsidRPr="005E3205" w:rsidRDefault="00F1279A">
    <w:pPr>
      <w:pStyle w:val="Sidfot"/>
      <w:tabs>
        <w:tab w:val="left" w:pos="2340"/>
        <w:tab w:val="left" w:pos="4140"/>
        <w:tab w:val="left" w:pos="5940"/>
        <w:tab w:val="left" w:pos="7740"/>
      </w:tabs>
      <w:rPr>
        <w:color w:val="006EB8"/>
        <w:sz w:val="20"/>
        <w:lang w:val="de-DE"/>
      </w:rPr>
    </w:pPr>
    <w:r w:rsidRPr="005E3205">
      <w:rPr>
        <w:color w:val="006EB8"/>
        <w:sz w:val="20"/>
        <w:lang w:val="de-DE"/>
      </w:rPr>
      <w:t>Box 55695</w:t>
    </w:r>
    <w:r w:rsidRPr="005E3205">
      <w:rPr>
        <w:color w:val="006EB8"/>
        <w:sz w:val="20"/>
        <w:lang w:val="de-DE"/>
      </w:rPr>
      <w:tab/>
    </w:r>
    <w:proofErr w:type="spellStart"/>
    <w:r w:rsidRPr="005E3205">
      <w:rPr>
        <w:color w:val="006EB8"/>
        <w:sz w:val="20"/>
        <w:lang w:val="de-DE"/>
      </w:rPr>
      <w:t>Storgatan</w:t>
    </w:r>
    <w:proofErr w:type="spellEnd"/>
    <w:r w:rsidRPr="005E3205">
      <w:rPr>
        <w:color w:val="006EB8"/>
        <w:sz w:val="20"/>
        <w:lang w:val="de-DE"/>
      </w:rPr>
      <w:t xml:space="preserve"> 19</w:t>
    </w:r>
    <w:r w:rsidRPr="005E3205">
      <w:rPr>
        <w:color w:val="006EB8"/>
        <w:sz w:val="20"/>
        <w:lang w:val="de-DE"/>
      </w:rPr>
      <w:tab/>
      <w:t>08-762 70 90</w:t>
    </w:r>
    <w:r w:rsidRPr="005E3205">
      <w:rPr>
        <w:color w:val="006EB8"/>
        <w:sz w:val="20"/>
        <w:lang w:val="de-DE"/>
      </w:rPr>
      <w:tab/>
      <w:t>info@nnr.se</w:t>
    </w:r>
    <w:r w:rsidRPr="005E3205">
      <w:rPr>
        <w:color w:val="006EB8"/>
        <w:sz w:val="20"/>
        <w:lang w:val="de-DE"/>
      </w:rPr>
      <w:tab/>
      <w:t>www.nnr.se</w:t>
    </w:r>
  </w:p>
  <w:p w14:paraId="7600C89A" w14:textId="77777777" w:rsidR="00F1279A" w:rsidRDefault="00F1279A">
    <w:pPr>
      <w:pStyle w:val="Sidfot"/>
      <w:tabs>
        <w:tab w:val="left" w:pos="2340"/>
        <w:tab w:val="left" w:pos="4140"/>
        <w:tab w:val="left" w:pos="5940"/>
        <w:tab w:val="left" w:pos="7740"/>
      </w:tabs>
      <w:rPr>
        <w:color w:val="0000FF"/>
        <w:sz w:val="20"/>
        <w:lang w:val="de-DE"/>
      </w:rPr>
    </w:pPr>
    <w:r w:rsidRPr="005E3205">
      <w:rPr>
        <w:color w:val="006EB8"/>
        <w:sz w:val="20"/>
        <w:lang w:val="de-DE"/>
      </w:rPr>
      <w:t xml:space="preserve">102 </w:t>
    </w:r>
    <w:proofErr w:type="gramStart"/>
    <w:r w:rsidRPr="005E3205">
      <w:rPr>
        <w:color w:val="006EB8"/>
        <w:sz w:val="20"/>
        <w:lang w:val="de-DE"/>
      </w:rPr>
      <w:t>15  STOCKHOLM</w:t>
    </w:r>
    <w:proofErr w:type="gramEnd"/>
    <w:r w:rsidRPr="005E3205">
      <w:rPr>
        <w:color w:val="006EB8"/>
        <w:sz w:val="20"/>
        <w:lang w:val="de-DE"/>
      </w:rPr>
      <w:tab/>
    </w:r>
    <w:r>
      <w:rPr>
        <w:color w:val="0000FF"/>
        <w:sz w:val="20"/>
        <w:lang w:val="de-DE"/>
      </w:rPr>
      <w:tab/>
    </w:r>
    <w:r>
      <w:rPr>
        <w:color w:val="0000FF"/>
        <w:sz w:val="20"/>
        <w:lang w:val="de-DE"/>
      </w:rPr>
      <w:tab/>
    </w:r>
    <w:r>
      <w:rPr>
        <w:color w:val="0000FF"/>
        <w:sz w:val="20"/>
        <w:lang w:val="de-DE"/>
      </w:rPr>
      <w:tab/>
    </w:r>
    <w:r>
      <w:rPr>
        <w:color w:val="0000FF"/>
        <w:sz w:val="20"/>
        <w:lang w:val="de-DE"/>
      </w:rPr>
      <w:tab/>
    </w:r>
    <w:r>
      <w:rPr>
        <w:color w:val="0000FF"/>
        <w:sz w:val="20"/>
        <w:lang w:val="de-DE"/>
      </w:rPr>
      <w:tab/>
    </w:r>
  </w:p>
  <w:p w14:paraId="171CC2BE" w14:textId="77777777" w:rsidR="00F1279A" w:rsidRDefault="00F1279A">
    <w:pPr>
      <w:pStyle w:val="Sidfot"/>
      <w:tabs>
        <w:tab w:val="left" w:pos="2340"/>
        <w:tab w:val="left" w:pos="4140"/>
        <w:tab w:val="left" w:pos="5940"/>
        <w:tab w:val="left" w:pos="7740"/>
      </w:tabs>
      <w:rPr>
        <w:color w:val="0000FF"/>
        <w:sz w:val="20"/>
        <w:lang w:val="de-DE"/>
      </w:rPr>
    </w:pPr>
    <w:r>
      <w:rPr>
        <w:color w:val="0000FF"/>
        <w:sz w:val="20"/>
        <w:lang w:val="de-DE"/>
      </w:rPr>
      <w:tab/>
    </w:r>
    <w:r>
      <w:rPr>
        <w:color w:val="0000FF"/>
        <w:sz w:val="20"/>
        <w:lang w:val="de-DE"/>
      </w:rPr>
      <w:tab/>
    </w:r>
    <w:r>
      <w:rPr>
        <w:color w:val="0000FF"/>
        <w:sz w:val="20"/>
        <w:lang w:val="de-DE"/>
      </w:rPr>
      <w:tab/>
    </w:r>
    <w:r>
      <w:rPr>
        <w:color w:val="0000FF"/>
        <w:sz w:val="20"/>
        <w:lang w:val="de-DE"/>
      </w:rPr>
      <w:tab/>
    </w:r>
    <w:r>
      <w:rPr>
        <w:color w:val="0000FF"/>
        <w:sz w:val="20"/>
        <w:lang w:val="de-DE"/>
      </w:rPr>
      <w:tab/>
    </w:r>
  </w:p>
  <w:p w14:paraId="4567C42C" w14:textId="77777777" w:rsidR="00F1279A" w:rsidRDefault="00F1279A">
    <w:pPr>
      <w:pStyle w:val="Sidfot"/>
      <w:tabs>
        <w:tab w:val="left" w:pos="1980"/>
        <w:tab w:val="left" w:pos="3960"/>
        <w:tab w:val="left" w:pos="6300"/>
        <w:tab w:val="left" w:pos="7740"/>
      </w:tabs>
      <w:rPr>
        <w:color w:val="0000FF"/>
        <w:sz w:val="20"/>
        <w:lang w:val="de-DE"/>
      </w:rPr>
    </w:pPr>
    <w:r>
      <w:rPr>
        <w:color w:val="0000FF"/>
        <w:sz w:val="20"/>
        <w:lang w:val="de-DE"/>
      </w:rPr>
      <w:tab/>
    </w:r>
    <w:r>
      <w:rPr>
        <w:color w:val="0000FF"/>
        <w:sz w:val="20"/>
        <w:lang w:val="de-DE"/>
      </w:rPr>
      <w:tab/>
    </w:r>
    <w:r>
      <w:rPr>
        <w:color w:val="0000FF"/>
        <w:sz w:val="20"/>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3A25" w14:textId="77777777" w:rsidR="00775B63" w:rsidRDefault="00775B63">
      <w:r>
        <w:separator/>
      </w:r>
    </w:p>
  </w:footnote>
  <w:footnote w:type="continuationSeparator" w:id="0">
    <w:p w14:paraId="70500FC9" w14:textId="77777777" w:rsidR="00775B63" w:rsidRDefault="00775B63">
      <w:r>
        <w:continuationSeparator/>
      </w:r>
    </w:p>
  </w:footnote>
  <w:footnote w:id="1">
    <w:p w14:paraId="1EC0D428" w14:textId="101CDBD3" w:rsidR="00E62309" w:rsidRDefault="00E62309">
      <w:pPr>
        <w:pStyle w:val="Fotnotstext"/>
      </w:pPr>
      <w:r>
        <w:rPr>
          <w:rStyle w:val="Fotnotsreferens"/>
        </w:rPr>
        <w:footnoteRef/>
      </w:r>
      <w:r>
        <w:t xml:space="preserve"> </w:t>
      </w:r>
      <w:r w:rsidR="003913FC" w:rsidRPr="003913FC">
        <w:t>https://www.svensktnaringsliv.se/sakomraden/hallbarhet-miljo-och-energi/notan-for-miljotillstanden-50-miljarder-kronor_1177481.html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A0D9" w14:textId="77777777" w:rsidR="00F1279A" w:rsidRDefault="00BC5C3F">
    <w:pPr>
      <w:pStyle w:val="Sidhuvud"/>
    </w:pPr>
    <w:r>
      <w:rPr>
        <w:noProof/>
      </w:rPr>
      <w:drawing>
        <wp:inline distT="0" distB="0" distL="0" distR="0" wp14:anchorId="00D38C66" wp14:editId="4EBDE352">
          <wp:extent cx="1971675" cy="5969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008377" cy="608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90B"/>
    <w:multiLevelType w:val="hybridMultilevel"/>
    <w:tmpl w:val="9C701CF2"/>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417F707B"/>
    <w:multiLevelType w:val="hybridMultilevel"/>
    <w:tmpl w:val="EB24857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16cid:durableId="98612908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506358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93"/>
    <w:rsid w:val="00027F63"/>
    <w:rsid w:val="00047DC1"/>
    <w:rsid w:val="0005421B"/>
    <w:rsid w:val="00057767"/>
    <w:rsid w:val="00061105"/>
    <w:rsid w:val="00065D7D"/>
    <w:rsid w:val="00077C9B"/>
    <w:rsid w:val="000804F6"/>
    <w:rsid w:val="00080AE0"/>
    <w:rsid w:val="000A0EBA"/>
    <w:rsid w:val="000A68E1"/>
    <w:rsid w:val="000B2B8F"/>
    <w:rsid w:val="000B710E"/>
    <w:rsid w:val="000C1B06"/>
    <w:rsid w:val="000C5B1F"/>
    <w:rsid w:val="000D7775"/>
    <w:rsid w:val="00115D6E"/>
    <w:rsid w:val="00121829"/>
    <w:rsid w:val="001247A8"/>
    <w:rsid w:val="00127DF3"/>
    <w:rsid w:val="00147A7A"/>
    <w:rsid w:val="00151F61"/>
    <w:rsid w:val="001666A6"/>
    <w:rsid w:val="0017209C"/>
    <w:rsid w:val="00173E68"/>
    <w:rsid w:val="00175146"/>
    <w:rsid w:val="00182C43"/>
    <w:rsid w:val="001873BD"/>
    <w:rsid w:val="001A55BE"/>
    <w:rsid w:val="001F02AA"/>
    <w:rsid w:val="001F1EE2"/>
    <w:rsid w:val="001F3878"/>
    <w:rsid w:val="0020653B"/>
    <w:rsid w:val="00223EA1"/>
    <w:rsid w:val="002248DE"/>
    <w:rsid w:val="0022574E"/>
    <w:rsid w:val="002401DC"/>
    <w:rsid w:val="00267838"/>
    <w:rsid w:val="002815DD"/>
    <w:rsid w:val="0028268C"/>
    <w:rsid w:val="002874E3"/>
    <w:rsid w:val="00294892"/>
    <w:rsid w:val="002A546A"/>
    <w:rsid w:val="002B7504"/>
    <w:rsid w:val="002D4230"/>
    <w:rsid w:val="002E34CE"/>
    <w:rsid w:val="002E3B7B"/>
    <w:rsid w:val="002F2FBB"/>
    <w:rsid w:val="002F5738"/>
    <w:rsid w:val="00301AD2"/>
    <w:rsid w:val="00307D4D"/>
    <w:rsid w:val="00321CF9"/>
    <w:rsid w:val="00341675"/>
    <w:rsid w:val="003459A8"/>
    <w:rsid w:val="00356326"/>
    <w:rsid w:val="00357CD4"/>
    <w:rsid w:val="0036365A"/>
    <w:rsid w:val="00385845"/>
    <w:rsid w:val="003913FC"/>
    <w:rsid w:val="00394F51"/>
    <w:rsid w:val="003A529F"/>
    <w:rsid w:val="003A6FD2"/>
    <w:rsid w:val="003B5501"/>
    <w:rsid w:val="003B5EF9"/>
    <w:rsid w:val="003B7A5C"/>
    <w:rsid w:val="003B7D5D"/>
    <w:rsid w:val="003C18B7"/>
    <w:rsid w:val="003F3D8E"/>
    <w:rsid w:val="004269EC"/>
    <w:rsid w:val="004350D1"/>
    <w:rsid w:val="00444A0D"/>
    <w:rsid w:val="004549B2"/>
    <w:rsid w:val="00462789"/>
    <w:rsid w:val="0046371F"/>
    <w:rsid w:val="00472B7B"/>
    <w:rsid w:val="004A70E6"/>
    <w:rsid w:val="004B2C3D"/>
    <w:rsid w:val="004C5F02"/>
    <w:rsid w:val="004D01CE"/>
    <w:rsid w:val="0051430D"/>
    <w:rsid w:val="005317C4"/>
    <w:rsid w:val="00531EF9"/>
    <w:rsid w:val="0055695D"/>
    <w:rsid w:val="00557F24"/>
    <w:rsid w:val="00580929"/>
    <w:rsid w:val="0059433A"/>
    <w:rsid w:val="00597880"/>
    <w:rsid w:val="005C3325"/>
    <w:rsid w:val="005D4708"/>
    <w:rsid w:val="005E16F1"/>
    <w:rsid w:val="005E3205"/>
    <w:rsid w:val="005F2061"/>
    <w:rsid w:val="005F70AC"/>
    <w:rsid w:val="006240F9"/>
    <w:rsid w:val="00640572"/>
    <w:rsid w:val="00650E85"/>
    <w:rsid w:val="006536BF"/>
    <w:rsid w:val="00660752"/>
    <w:rsid w:val="006638CE"/>
    <w:rsid w:val="006659CF"/>
    <w:rsid w:val="0066796A"/>
    <w:rsid w:val="006A7E26"/>
    <w:rsid w:val="006D2683"/>
    <w:rsid w:val="006F3BFA"/>
    <w:rsid w:val="006F5C61"/>
    <w:rsid w:val="007120B0"/>
    <w:rsid w:val="00714B72"/>
    <w:rsid w:val="0072486D"/>
    <w:rsid w:val="007262BC"/>
    <w:rsid w:val="00730794"/>
    <w:rsid w:val="0075130C"/>
    <w:rsid w:val="00755DA4"/>
    <w:rsid w:val="0077359E"/>
    <w:rsid w:val="00775B63"/>
    <w:rsid w:val="00776193"/>
    <w:rsid w:val="00777360"/>
    <w:rsid w:val="00780DE0"/>
    <w:rsid w:val="007D0471"/>
    <w:rsid w:val="007D369C"/>
    <w:rsid w:val="007F049E"/>
    <w:rsid w:val="007F51B9"/>
    <w:rsid w:val="007F5E37"/>
    <w:rsid w:val="008036AB"/>
    <w:rsid w:val="008044AA"/>
    <w:rsid w:val="00804CB1"/>
    <w:rsid w:val="00807A57"/>
    <w:rsid w:val="008135A7"/>
    <w:rsid w:val="008271EF"/>
    <w:rsid w:val="008552E2"/>
    <w:rsid w:val="00857BB9"/>
    <w:rsid w:val="00862608"/>
    <w:rsid w:val="008773C0"/>
    <w:rsid w:val="008847AB"/>
    <w:rsid w:val="00887A5C"/>
    <w:rsid w:val="008A51E5"/>
    <w:rsid w:val="008D5103"/>
    <w:rsid w:val="008E39D3"/>
    <w:rsid w:val="008F2D85"/>
    <w:rsid w:val="00907690"/>
    <w:rsid w:val="00916497"/>
    <w:rsid w:val="009229FB"/>
    <w:rsid w:val="00931DE2"/>
    <w:rsid w:val="00941010"/>
    <w:rsid w:val="00946493"/>
    <w:rsid w:val="00973A1F"/>
    <w:rsid w:val="00997BDC"/>
    <w:rsid w:val="009A6693"/>
    <w:rsid w:val="009C3913"/>
    <w:rsid w:val="009D0566"/>
    <w:rsid w:val="009E5A18"/>
    <w:rsid w:val="009E6E1A"/>
    <w:rsid w:val="009F03C1"/>
    <w:rsid w:val="009F439B"/>
    <w:rsid w:val="00A00BF7"/>
    <w:rsid w:val="00A14282"/>
    <w:rsid w:val="00A1787F"/>
    <w:rsid w:val="00A253FA"/>
    <w:rsid w:val="00A26506"/>
    <w:rsid w:val="00A26FB5"/>
    <w:rsid w:val="00A30027"/>
    <w:rsid w:val="00A420AB"/>
    <w:rsid w:val="00A53DD9"/>
    <w:rsid w:val="00AB1101"/>
    <w:rsid w:val="00AB23A4"/>
    <w:rsid w:val="00AB5F70"/>
    <w:rsid w:val="00AB6404"/>
    <w:rsid w:val="00AB7E5A"/>
    <w:rsid w:val="00AE548D"/>
    <w:rsid w:val="00AF1D69"/>
    <w:rsid w:val="00AF2A21"/>
    <w:rsid w:val="00B337AC"/>
    <w:rsid w:val="00B43A05"/>
    <w:rsid w:val="00B47F00"/>
    <w:rsid w:val="00B561AB"/>
    <w:rsid w:val="00B65EDE"/>
    <w:rsid w:val="00B75E0E"/>
    <w:rsid w:val="00B957DC"/>
    <w:rsid w:val="00B9662B"/>
    <w:rsid w:val="00BB250C"/>
    <w:rsid w:val="00BC5C3F"/>
    <w:rsid w:val="00C23A00"/>
    <w:rsid w:val="00C32902"/>
    <w:rsid w:val="00C4148F"/>
    <w:rsid w:val="00C444CE"/>
    <w:rsid w:val="00C47529"/>
    <w:rsid w:val="00C95AAA"/>
    <w:rsid w:val="00C96E4D"/>
    <w:rsid w:val="00CA0552"/>
    <w:rsid w:val="00CC38D5"/>
    <w:rsid w:val="00CD5937"/>
    <w:rsid w:val="00D12127"/>
    <w:rsid w:val="00D12EB4"/>
    <w:rsid w:val="00D35499"/>
    <w:rsid w:val="00D42E3C"/>
    <w:rsid w:val="00D57BBC"/>
    <w:rsid w:val="00D70C50"/>
    <w:rsid w:val="00D726CB"/>
    <w:rsid w:val="00D844C5"/>
    <w:rsid w:val="00DA38DA"/>
    <w:rsid w:val="00DE36B1"/>
    <w:rsid w:val="00DF065F"/>
    <w:rsid w:val="00E14FB1"/>
    <w:rsid w:val="00E21827"/>
    <w:rsid w:val="00E31869"/>
    <w:rsid w:val="00E335A4"/>
    <w:rsid w:val="00E33A1E"/>
    <w:rsid w:val="00E3501A"/>
    <w:rsid w:val="00E3677B"/>
    <w:rsid w:val="00E36A27"/>
    <w:rsid w:val="00E3776B"/>
    <w:rsid w:val="00E37E82"/>
    <w:rsid w:val="00E454F4"/>
    <w:rsid w:val="00E510EE"/>
    <w:rsid w:val="00E56D75"/>
    <w:rsid w:val="00E62309"/>
    <w:rsid w:val="00E71C6F"/>
    <w:rsid w:val="00E9640A"/>
    <w:rsid w:val="00EE2111"/>
    <w:rsid w:val="00EE561F"/>
    <w:rsid w:val="00EE6C86"/>
    <w:rsid w:val="00EF1785"/>
    <w:rsid w:val="00EF7B37"/>
    <w:rsid w:val="00F03EB0"/>
    <w:rsid w:val="00F04C02"/>
    <w:rsid w:val="00F1279A"/>
    <w:rsid w:val="00F15466"/>
    <w:rsid w:val="00F22A66"/>
    <w:rsid w:val="00F230F6"/>
    <w:rsid w:val="00F2516C"/>
    <w:rsid w:val="00F33453"/>
    <w:rsid w:val="00F33462"/>
    <w:rsid w:val="00F35C06"/>
    <w:rsid w:val="00F37E34"/>
    <w:rsid w:val="00F709A1"/>
    <w:rsid w:val="00F71335"/>
    <w:rsid w:val="00F86E51"/>
    <w:rsid w:val="00FA1FB5"/>
    <w:rsid w:val="00FE24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39361"/>
  <w15:docId w15:val="{4D5DB268-9382-40D6-80D1-3EC20238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E5A"/>
    <w:rPr>
      <w:sz w:val="24"/>
      <w:szCs w:val="24"/>
    </w:rPr>
  </w:style>
  <w:style w:type="paragraph" w:styleId="Rubrik1">
    <w:name w:val="heading 1"/>
    <w:basedOn w:val="Normal"/>
    <w:next w:val="Normal"/>
    <w:qFormat/>
    <w:pPr>
      <w:keepNext/>
      <w:outlineLvl w:val="0"/>
    </w:pPr>
    <w:rPr>
      <w:b/>
      <w:bCs/>
    </w:rPr>
  </w:style>
  <w:style w:type="paragraph" w:styleId="Rubrik2">
    <w:name w:val="heading 2"/>
    <w:basedOn w:val="Normal"/>
    <w:next w:val="Normal"/>
    <w:qFormat/>
    <w:pPr>
      <w:keepNext/>
      <w:outlineLvl w:val="1"/>
    </w:pPr>
    <w:rPr>
      <w:rFonts w:eastAsia="Arial Unicode M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character" w:styleId="AnvndHyperlnk">
    <w:name w:val="FollowedHyperlink"/>
    <w:rPr>
      <w:color w:val="800080"/>
      <w:u w:val="single"/>
    </w:rPr>
  </w:style>
  <w:style w:type="character" w:styleId="Sidnummer">
    <w:name w:val="page number"/>
    <w:basedOn w:val="Standardstycketeckensnitt"/>
  </w:style>
  <w:style w:type="paragraph" w:styleId="Brdtext">
    <w:name w:val="Body Text"/>
    <w:basedOn w:val="Normal"/>
    <w:rsid w:val="00AB7E5A"/>
    <w:rPr>
      <w:i/>
      <w:szCs w:val="20"/>
    </w:rPr>
  </w:style>
  <w:style w:type="paragraph" w:styleId="Ballongtext">
    <w:name w:val="Balloon Text"/>
    <w:basedOn w:val="Normal"/>
    <w:semiHidden/>
    <w:rsid w:val="00887A5C"/>
    <w:rPr>
      <w:rFonts w:ascii="Tahoma" w:hAnsi="Tahoma" w:cs="Tahoma"/>
      <w:sz w:val="16"/>
      <w:szCs w:val="16"/>
    </w:rPr>
  </w:style>
  <w:style w:type="paragraph" w:styleId="Oformateradtext">
    <w:name w:val="Plain Text"/>
    <w:basedOn w:val="Normal"/>
    <w:link w:val="OformateradtextChar"/>
    <w:uiPriority w:val="99"/>
    <w:unhideWhenUsed/>
    <w:rsid w:val="001F3878"/>
    <w:rPr>
      <w:rFonts w:ascii="Calibri" w:eastAsia="Calibri" w:hAnsi="Calibri"/>
      <w:sz w:val="22"/>
      <w:szCs w:val="21"/>
      <w:lang w:eastAsia="en-US"/>
    </w:rPr>
  </w:style>
  <w:style w:type="character" w:customStyle="1" w:styleId="OformateradtextChar">
    <w:name w:val="Oformaterad text Char"/>
    <w:link w:val="Oformateradtext"/>
    <w:uiPriority w:val="99"/>
    <w:rsid w:val="001F3878"/>
    <w:rPr>
      <w:rFonts w:ascii="Calibri" w:eastAsia="Calibri" w:hAnsi="Calibri"/>
      <w:sz w:val="22"/>
      <w:szCs w:val="21"/>
      <w:lang w:eastAsia="en-US"/>
    </w:rPr>
  </w:style>
  <w:style w:type="character" w:styleId="Olstomnmnande">
    <w:name w:val="Unresolved Mention"/>
    <w:basedOn w:val="Standardstycketeckensnitt"/>
    <w:uiPriority w:val="99"/>
    <w:semiHidden/>
    <w:unhideWhenUsed/>
    <w:rsid w:val="00804CB1"/>
    <w:rPr>
      <w:color w:val="605E5C"/>
      <w:shd w:val="clear" w:color="auto" w:fill="E1DFDD"/>
    </w:rPr>
  </w:style>
  <w:style w:type="paragraph" w:styleId="Fotnotstext">
    <w:name w:val="footnote text"/>
    <w:basedOn w:val="Normal"/>
    <w:link w:val="FotnotstextChar"/>
    <w:semiHidden/>
    <w:unhideWhenUsed/>
    <w:rsid w:val="00E62309"/>
    <w:rPr>
      <w:sz w:val="20"/>
      <w:szCs w:val="20"/>
    </w:rPr>
  </w:style>
  <w:style w:type="character" w:customStyle="1" w:styleId="FotnotstextChar">
    <w:name w:val="Fotnotstext Char"/>
    <w:basedOn w:val="Standardstycketeckensnitt"/>
    <w:link w:val="Fotnotstext"/>
    <w:semiHidden/>
    <w:rsid w:val="00E62309"/>
  </w:style>
  <w:style w:type="character" w:styleId="Fotnotsreferens">
    <w:name w:val="footnote reference"/>
    <w:basedOn w:val="Standardstycketeckensnitt"/>
    <w:semiHidden/>
    <w:unhideWhenUsed/>
    <w:rsid w:val="00E62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ACED-B97F-402F-9518-6B486A81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2777</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Klicka här för namn och adress</vt:lpstr>
    </vt:vector>
  </TitlesOfParts>
  <Company>Svenskt Näringsliv</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Klicka här för namn och adress</dc:title>
  <dc:creator>Bräysy, Susan</dc:creator>
  <cp:lastModifiedBy>Susan Bräysy</cp:lastModifiedBy>
  <cp:revision>2</cp:revision>
  <cp:lastPrinted>2022-10-26T12:04:00Z</cp:lastPrinted>
  <dcterms:created xsi:type="dcterms:W3CDTF">2022-11-02T09:09:00Z</dcterms:created>
  <dcterms:modified xsi:type="dcterms:W3CDTF">2022-11-02T09:09:00Z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-221702736</vt:i4>
  </property>
  <property fmtid="{D5CDD505-2E9C-101B-9397-08002B2CF9AE}" pid="3" name="_EmailSubject">
    <vt:lpwstr>Kontaktbrev till utredningar 2</vt:lpwstr>
  </property>
  <property fmtid="{D5CDD505-2E9C-101B-9397-08002B2CF9AE}" pid="4" name="_AuthorEmail">
    <vt:lpwstr>Lennart.Palm@nnr.se</vt:lpwstr>
  </property>
  <property fmtid="{D5CDD505-2E9C-101B-9397-08002B2CF9AE}" pid="5" name="_AuthorEmailDisplayName">
    <vt:lpwstr>Palm, Lennart</vt:lpwstr>
  </property>
  <property fmtid="{D5CDD505-2E9C-101B-9397-08002B2CF9AE}" pid="6" name="_ReviewingToolsShownOnce">
    <vt:lpwstr/>
  </property>
</Properties>
</file>